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474C" w14:textId="77777777" w:rsidR="00375258" w:rsidRPr="0098769B" w:rsidRDefault="0056118D">
      <w:pPr>
        <w:tabs>
          <w:tab w:val="right" w:pos="9270"/>
        </w:tabs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 w:rsidRPr="0098769B">
        <w:rPr>
          <w:b/>
          <w:sz w:val="36"/>
          <w:szCs w:val="36"/>
        </w:rPr>
        <w:t>Isaac Estabrook</w:t>
      </w:r>
    </w:p>
    <w:p w14:paraId="65384750" w14:textId="2A86C00C" w:rsidR="00375258" w:rsidRDefault="00000000" w:rsidP="00E17756">
      <w:pPr>
        <w:pBdr>
          <w:bottom w:val="single" w:sz="12" w:space="1" w:color="auto"/>
        </w:pBdr>
        <w:tabs>
          <w:tab w:val="left" w:pos="5760"/>
          <w:tab w:val="right" w:pos="9270"/>
        </w:tabs>
        <w:jc w:val="center"/>
      </w:pPr>
      <w:hyperlink r:id="rId5" w:history="1">
        <w:r w:rsidR="00E17756" w:rsidRPr="005302BF">
          <w:rPr>
            <w:rStyle w:val="Hyperlink"/>
          </w:rPr>
          <w:t>Isaacestabrook@gmail.com</w:t>
        </w:r>
      </w:hyperlink>
      <w:r w:rsidR="00E17756">
        <w:t xml:space="preserve"> | </w:t>
      </w:r>
      <w:r w:rsidR="0056118D">
        <w:t>(605) 770-2433</w:t>
      </w:r>
      <w:r w:rsidR="00C15320">
        <w:t xml:space="preserve"> | </w:t>
      </w:r>
      <w:r w:rsidR="00F73F77">
        <w:t xml:space="preserve">LinkedIn: </w:t>
      </w:r>
      <w:r w:rsidR="00F73F77" w:rsidRPr="00F73F77">
        <w:t>https://www.linkedin.com/in/isaac-estabrook/</w:t>
      </w:r>
    </w:p>
    <w:p w14:paraId="79DEFE22" w14:textId="77777777" w:rsidR="00B036DD" w:rsidRDefault="00B036DD" w:rsidP="00E17756">
      <w:pPr>
        <w:pBdr>
          <w:bottom w:val="single" w:sz="12" w:space="1" w:color="auto"/>
        </w:pBdr>
        <w:tabs>
          <w:tab w:val="left" w:pos="5760"/>
          <w:tab w:val="right" w:pos="9270"/>
        </w:tabs>
        <w:jc w:val="center"/>
      </w:pPr>
    </w:p>
    <w:p w14:paraId="35600B12" w14:textId="77777777" w:rsidR="00B036DD" w:rsidRDefault="00B036DD" w:rsidP="00E17756">
      <w:pPr>
        <w:tabs>
          <w:tab w:val="left" w:pos="5760"/>
          <w:tab w:val="right" w:pos="9270"/>
        </w:tabs>
        <w:jc w:val="center"/>
      </w:pPr>
    </w:p>
    <w:p w14:paraId="4FA5CDBD" w14:textId="2A61E1C6" w:rsidR="00F51749" w:rsidRDefault="0056118D" w:rsidP="00F51749">
      <w:pPr>
        <w:tabs>
          <w:tab w:val="right" w:pos="1440"/>
          <w:tab w:val="center" w:pos="4680"/>
          <w:tab w:val="right" w:pos="9270"/>
        </w:tabs>
        <w:rPr>
          <w:b/>
        </w:rPr>
      </w:pPr>
      <w:r>
        <w:rPr>
          <w:b/>
        </w:rPr>
        <w:br/>
        <w:t>Education</w:t>
      </w:r>
    </w:p>
    <w:p w14:paraId="1205ECFD" w14:textId="587FFF66" w:rsidR="00F51749" w:rsidRPr="00F51749" w:rsidRDefault="00F51749" w:rsidP="00F51749">
      <w:pPr>
        <w:pBdr>
          <w:top w:val="single" w:sz="4" w:space="1" w:color="auto"/>
        </w:pBdr>
        <w:tabs>
          <w:tab w:val="right" w:pos="1440"/>
          <w:tab w:val="center" w:pos="4680"/>
          <w:tab w:val="right" w:pos="9270"/>
        </w:tabs>
        <w:rPr>
          <w:b/>
        </w:rPr>
      </w:pPr>
    </w:p>
    <w:p w14:paraId="779D38A4" w14:textId="61212E60" w:rsidR="002A4258" w:rsidRDefault="00B467E2" w:rsidP="002A42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400"/>
          <w:tab w:val="right" w:pos="10800"/>
        </w:tabs>
      </w:pPr>
      <w:r>
        <w:tab/>
      </w:r>
      <w:r w:rsidR="006E0904" w:rsidRPr="002A4258">
        <w:rPr>
          <w:b/>
          <w:bCs/>
        </w:rPr>
        <w:t>Hillsdale College</w:t>
      </w:r>
      <w:r w:rsidR="006E0904">
        <w:t xml:space="preserve">, Bachelor of Science                                        </w:t>
      </w:r>
      <w:r w:rsidR="002A4258">
        <w:t xml:space="preserve"> </w:t>
      </w:r>
      <w:r w:rsidR="006E0904">
        <w:t xml:space="preserve">   </w:t>
      </w:r>
      <w:r w:rsidR="002A4258">
        <w:t xml:space="preserve"> </w:t>
      </w:r>
      <w:r w:rsidR="006E0904">
        <w:t xml:space="preserve"> August 2022 – May 202</w:t>
      </w:r>
      <w:r w:rsidR="002A4258">
        <w:t>6 (expected)</w:t>
      </w:r>
    </w:p>
    <w:p w14:paraId="78E4DBA0" w14:textId="3AECB015" w:rsidR="00ED2C85" w:rsidRPr="00ED2C85" w:rsidRDefault="00ED2C85" w:rsidP="002A42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400"/>
          <w:tab w:val="right" w:pos="10800"/>
        </w:tabs>
        <w:rPr>
          <w:i/>
          <w:iCs/>
        </w:rPr>
      </w:pPr>
      <w:r>
        <w:tab/>
      </w:r>
      <w:r w:rsidRPr="00ED2C85">
        <w:rPr>
          <w:i/>
          <w:iCs/>
        </w:rPr>
        <w:t>Hillsdale, MI</w:t>
      </w:r>
    </w:p>
    <w:p w14:paraId="76B8F033" w14:textId="224422C0" w:rsidR="002A4258" w:rsidRDefault="002A4258" w:rsidP="002A42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400"/>
          <w:tab w:val="right" w:pos="10800"/>
        </w:tabs>
      </w:pPr>
      <w:r w:rsidRPr="00F51749">
        <w:rPr>
          <w:b/>
          <w:bCs/>
        </w:rPr>
        <w:t>Major:</w:t>
      </w:r>
      <w:r w:rsidR="001B77FA">
        <w:t xml:space="preserve"> </w:t>
      </w:r>
      <w:proofErr w:type="gramStart"/>
      <w:r w:rsidR="001B77FA">
        <w:t>Ec</w:t>
      </w:r>
      <w:r w:rsidR="00F51749">
        <w:t xml:space="preserve">onomics </w:t>
      </w:r>
      <w:r w:rsidR="00CF6E26">
        <w:t xml:space="preserve"> </w:t>
      </w:r>
      <w:r w:rsidR="00F51749">
        <w:t>|</w:t>
      </w:r>
      <w:proofErr w:type="gramEnd"/>
      <w:r w:rsidR="00F51749">
        <w:t xml:space="preserve">  </w:t>
      </w:r>
      <w:r w:rsidR="001B77FA" w:rsidRPr="00F51749">
        <w:rPr>
          <w:b/>
          <w:bCs/>
        </w:rPr>
        <w:t>Minor:</w:t>
      </w:r>
      <w:r w:rsidR="001B77FA">
        <w:t xml:space="preserve"> </w:t>
      </w:r>
      <w:r w:rsidR="00064AE5">
        <w:t>Computer Science</w:t>
      </w:r>
    </w:p>
    <w:p w14:paraId="4A02D9F8" w14:textId="674FF356" w:rsidR="00B33C7A" w:rsidRDefault="00B33C7A" w:rsidP="002A42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400"/>
          <w:tab w:val="right" w:pos="10800"/>
        </w:tabs>
      </w:pPr>
      <w:r w:rsidRPr="00F51749">
        <w:rPr>
          <w:b/>
          <w:bCs/>
        </w:rPr>
        <w:t>GPA:</w:t>
      </w:r>
      <w:r>
        <w:t xml:space="preserve"> </w:t>
      </w:r>
      <w:r w:rsidR="00914A09">
        <w:t>3.</w:t>
      </w:r>
      <w:r w:rsidR="000E2BF4">
        <w:t>744</w:t>
      </w:r>
      <w:r w:rsidR="00286497">
        <w:t>/4.00</w:t>
      </w:r>
    </w:p>
    <w:p w14:paraId="543BC522" w14:textId="4CBB416B" w:rsidR="00F51749" w:rsidRDefault="00F51749" w:rsidP="002A42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400"/>
          <w:tab w:val="right" w:pos="10800"/>
        </w:tabs>
      </w:pPr>
      <w:r>
        <w:rPr>
          <w:b/>
          <w:bCs/>
        </w:rPr>
        <w:t xml:space="preserve">Honors: </w:t>
      </w:r>
      <w:r>
        <w:t xml:space="preserve">Collegiate Scholars </w:t>
      </w:r>
      <w:proofErr w:type="gramStart"/>
      <w:r>
        <w:t>Program  |</w:t>
      </w:r>
      <w:proofErr w:type="gramEnd"/>
      <w:r>
        <w:t xml:space="preserve">  Dean’s List Fall 2022, Spring 2022</w:t>
      </w:r>
    </w:p>
    <w:p w14:paraId="39AE4C61" w14:textId="3D342CF0" w:rsidR="00F51749" w:rsidRDefault="00F51749" w:rsidP="002A42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400"/>
          <w:tab w:val="right" w:pos="10800"/>
        </w:tabs>
      </w:pPr>
      <w:r>
        <w:rPr>
          <w:b/>
          <w:bCs/>
        </w:rPr>
        <w:t xml:space="preserve">Campus Involvements: </w:t>
      </w:r>
      <w:r>
        <w:t xml:space="preserve">Junior Analyst, Hillsdale College Investment Club | Alexander Hamilton </w:t>
      </w:r>
      <w:r w:rsidR="00F22645">
        <w:t xml:space="preserve">Foreign Policy </w:t>
      </w:r>
      <w:r>
        <w:t>Society | PRAXIS</w:t>
      </w:r>
      <w:r w:rsidR="00F22645">
        <w:t xml:space="preserve"> Politics and Economics Association</w:t>
      </w:r>
    </w:p>
    <w:p w14:paraId="27CFC1E2" w14:textId="3328BB99" w:rsidR="000E2BF4" w:rsidRPr="002A4258" w:rsidRDefault="00F51749" w:rsidP="002A425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400"/>
          <w:tab w:val="right" w:pos="10800"/>
        </w:tabs>
      </w:pPr>
      <w:r>
        <w:rPr>
          <w:b/>
          <w:bCs/>
        </w:rPr>
        <w:t xml:space="preserve">Relevant Coursework: </w:t>
      </w:r>
      <w:r>
        <w:t xml:space="preserve">Enterprise in a Commercial Republic, Intermediate Microeconomics, </w:t>
      </w:r>
      <w:r w:rsidR="00F22645">
        <w:t xml:space="preserve">Principles of Macroeconomics, </w:t>
      </w:r>
      <w:r>
        <w:t>Principles of Accounting, Intro to Computer Science</w:t>
      </w:r>
    </w:p>
    <w:p w14:paraId="65384755" w14:textId="77777777" w:rsidR="00375258" w:rsidRDefault="00375258">
      <w:pPr>
        <w:tabs>
          <w:tab w:val="left" w:pos="720"/>
          <w:tab w:val="center" w:pos="5400"/>
          <w:tab w:val="right" w:pos="10800"/>
        </w:tabs>
      </w:pPr>
    </w:p>
    <w:p w14:paraId="65384756" w14:textId="77777777" w:rsidR="00375258" w:rsidRDefault="0056118D">
      <w:pPr>
        <w:tabs>
          <w:tab w:val="left" w:pos="720"/>
          <w:tab w:val="center" w:pos="5400"/>
          <w:tab w:val="right" w:pos="10800"/>
        </w:tabs>
        <w:rPr>
          <w:b/>
        </w:rPr>
      </w:pPr>
      <w:r>
        <w:rPr>
          <w:b/>
        </w:rPr>
        <w:t>Professional Experience</w:t>
      </w:r>
    </w:p>
    <w:p w14:paraId="54442CEF" w14:textId="77777777" w:rsidR="002332F1" w:rsidRDefault="0056118D" w:rsidP="00CF6E26">
      <w:pPr>
        <w:pBdr>
          <w:top w:val="single" w:sz="4" w:space="1" w:color="auto"/>
        </w:pBdr>
        <w:tabs>
          <w:tab w:val="left" w:pos="720"/>
          <w:tab w:val="center" w:pos="5400"/>
          <w:tab w:val="right" w:pos="10800"/>
        </w:tabs>
        <w:rPr>
          <w:b/>
        </w:rPr>
      </w:pPr>
      <w:r>
        <w:rPr>
          <w:b/>
        </w:rPr>
        <w:tab/>
      </w:r>
    </w:p>
    <w:p w14:paraId="65384758" w14:textId="58FF0A22" w:rsidR="00375258" w:rsidRDefault="002332F1">
      <w:pPr>
        <w:tabs>
          <w:tab w:val="left" w:pos="720"/>
          <w:tab w:val="center" w:pos="5400"/>
          <w:tab w:val="right" w:pos="10800"/>
        </w:tabs>
      </w:pPr>
      <w:r>
        <w:rPr>
          <w:b/>
        </w:rPr>
        <w:tab/>
      </w:r>
      <w:r w:rsidR="003540DF">
        <w:rPr>
          <w:b/>
        </w:rPr>
        <w:t>Equipment Operator</w:t>
      </w:r>
      <w:r w:rsidR="00A22910">
        <w:rPr>
          <w:b/>
        </w:rPr>
        <w:t xml:space="preserve"> &amp; Data </w:t>
      </w:r>
      <w:r w:rsidR="007635F7">
        <w:rPr>
          <w:b/>
        </w:rPr>
        <w:t>Analyst</w:t>
      </w:r>
      <w:r w:rsidR="005432D7">
        <w:rPr>
          <w:b/>
        </w:rPr>
        <w:t xml:space="preserve">, </w:t>
      </w:r>
      <w:r w:rsidR="005432D7">
        <w:rPr>
          <w:bCs/>
        </w:rPr>
        <w:t>Estabrook Ag LLC</w:t>
      </w:r>
      <w:r w:rsidR="0041270C">
        <w:rPr>
          <w:bCs/>
        </w:rPr>
        <w:t xml:space="preserve">  </w:t>
      </w:r>
      <w:r w:rsidR="004F5EC1">
        <w:rPr>
          <w:bCs/>
        </w:rPr>
        <w:t xml:space="preserve">  </w:t>
      </w:r>
      <w:r w:rsidR="004F5EC1">
        <w:rPr>
          <w:bCs/>
        </w:rPr>
        <w:tab/>
        <w:t xml:space="preserve">        June 2010 </w:t>
      </w:r>
      <w:r w:rsidR="004F5EC1">
        <w:t xml:space="preserve">– </w:t>
      </w:r>
      <w:r w:rsidR="00190C76">
        <w:t>August 2022</w:t>
      </w:r>
    </w:p>
    <w:p w14:paraId="0B41CC90" w14:textId="62B62893" w:rsidR="00064AE5" w:rsidRPr="00064AE5" w:rsidRDefault="00064AE5">
      <w:pPr>
        <w:tabs>
          <w:tab w:val="left" w:pos="720"/>
          <w:tab w:val="center" w:pos="5400"/>
          <w:tab w:val="right" w:pos="10800"/>
        </w:tabs>
        <w:rPr>
          <w:i/>
          <w:iCs/>
        </w:rPr>
      </w:pPr>
      <w:r>
        <w:tab/>
      </w:r>
      <w:r>
        <w:rPr>
          <w:i/>
          <w:iCs/>
        </w:rPr>
        <w:t>Mount Vernon, SD</w:t>
      </w:r>
    </w:p>
    <w:p w14:paraId="6538475B" w14:textId="3FA54F13" w:rsidR="00375258" w:rsidRDefault="00A66EC7">
      <w:pPr>
        <w:numPr>
          <w:ilvl w:val="0"/>
          <w:numId w:val="2"/>
        </w:numPr>
        <w:tabs>
          <w:tab w:val="left" w:pos="720"/>
          <w:tab w:val="center" w:pos="5400"/>
          <w:tab w:val="right" w:pos="10800"/>
        </w:tabs>
      </w:pPr>
      <w:r>
        <w:t>Analyze</w:t>
      </w:r>
      <w:r w:rsidR="0056118D">
        <w:t>, record, organize, and file data</w:t>
      </w:r>
      <w:r w:rsidR="005B7F15">
        <w:t xml:space="preserve"> with Microsoft Excel</w:t>
      </w:r>
      <w:r w:rsidR="0056118D">
        <w:t xml:space="preserve"> </w:t>
      </w:r>
      <w:r w:rsidR="00CF6E26">
        <w:t xml:space="preserve">and field mapping software </w:t>
      </w:r>
      <w:r w:rsidR="0056118D">
        <w:t>for use in planning farm operations</w:t>
      </w:r>
      <w:r w:rsidR="00F51749">
        <w:t xml:space="preserve">, modeling optimum levels of </w:t>
      </w:r>
      <w:r w:rsidR="00CF6E26">
        <w:t xml:space="preserve">inputs, and designing drainage </w:t>
      </w:r>
      <w:proofErr w:type="gramStart"/>
      <w:r w:rsidR="00CF6E26">
        <w:t>systems</w:t>
      </w:r>
      <w:proofErr w:type="gramEnd"/>
    </w:p>
    <w:p w14:paraId="67148A5D" w14:textId="6E3E918E" w:rsidR="005432D7" w:rsidRDefault="00EA6692">
      <w:pPr>
        <w:numPr>
          <w:ilvl w:val="0"/>
          <w:numId w:val="2"/>
        </w:numPr>
        <w:tabs>
          <w:tab w:val="left" w:pos="720"/>
          <w:tab w:val="center" w:pos="5400"/>
          <w:tab w:val="right" w:pos="10800"/>
        </w:tabs>
      </w:pPr>
      <w:r>
        <w:t xml:space="preserve">Operate </w:t>
      </w:r>
      <w:r w:rsidR="0052525C">
        <w:t xml:space="preserve">farm machinery like trucks, tractors, </w:t>
      </w:r>
      <w:r w:rsidR="003F7414">
        <w:t xml:space="preserve">and </w:t>
      </w:r>
      <w:r w:rsidR="0052525C">
        <w:t>end loaders</w:t>
      </w:r>
      <w:r w:rsidR="003F7414">
        <w:t xml:space="preserve"> for </w:t>
      </w:r>
      <w:r w:rsidR="00776880">
        <w:t xml:space="preserve">10 hours or </w:t>
      </w:r>
      <w:proofErr w:type="gramStart"/>
      <w:r w:rsidR="00776880">
        <w:t>more</w:t>
      </w:r>
      <w:proofErr w:type="gramEnd"/>
    </w:p>
    <w:p w14:paraId="3A11594A" w14:textId="45F491DE" w:rsidR="00776880" w:rsidRDefault="00647871">
      <w:pPr>
        <w:numPr>
          <w:ilvl w:val="0"/>
          <w:numId w:val="2"/>
        </w:numPr>
        <w:tabs>
          <w:tab w:val="left" w:pos="720"/>
          <w:tab w:val="center" w:pos="5400"/>
          <w:tab w:val="right" w:pos="10800"/>
        </w:tabs>
      </w:pPr>
      <w:r>
        <w:t xml:space="preserve">Prepare </w:t>
      </w:r>
      <w:r w:rsidR="00776BB6">
        <w:t xml:space="preserve">necessary tools and equipment for mechanics to facilitate efficient repair </w:t>
      </w:r>
      <w:proofErr w:type="gramStart"/>
      <w:r w:rsidR="00776BB6">
        <w:t>work</w:t>
      </w:r>
      <w:proofErr w:type="gramEnd"/>
    </w:p>
    <w:p w14:paraId="6538475D" w14:textId="729CA616" w:rsidR="00375258" w:rsidRDefault="00293B78">
      <w:pPr>
        <w:numPr>
          <w:ilvl w:val="0"/>
          <w:numId w:val="2"/>
        </w:numPr>
        <w:tabs>
          <w:tab w:val="left" w:pos="720"/>
          <w:tab w:val="center" w:pos="5400"/>
          <w:tab w:val="right" w:pos="10800"/>
        </w:tabs>
      </w:pPr>
      <w:r>
        <w:t xml:space="preserve">Prioritize finishing tasks </w:t>
      </w:r>
      <w:r w:rsidR="00425957">
        <w:t xml:space="preserve">above obstacles like weather or scheduling </w:t>
      </w:r>
      <w:proofErr w:type="gramStart"/>
      <w:r w:rsidR="00425957">
        <w:t>inconvenience</w:t>
      </w:r>
      <w:proofErr w:type="gramEnd"/>
    </w:p>
    <w:p w14:paraId="57B27306" w14:textId="77777777" w:rsidR="001B757F" w:rsidRDefault="001B757F">
      <w:pPr>
        <w:tabs>
          <w:tab w:val="left" w:pos="720"/>
          <w:tab w:val="center" w:pos="5400"/>
          <w:tab w:val="right" w:pos="10800"/>
        </w:tabs>
        <w:rPr>
          <w:b/>
        </w:rPr>
      </w:pPr>
    </w:p>
    <w:p w14:paraId="65384765" w14:textId="5927674A" w:rsidR="00375258" w:rsidRDefault="0056118D">
      <w:pPr>
        <w:tabs>
          <w:tab w:val="left" w:pos="720"/>
          <w:tab w:val="center" w:pos="5400"/>
          <w:tab w:val="right" w:pos="10800"/>
        </w:tabs>
        <w:rPr>
          <w:b/>
        </w:rPr>
      </w:pPr>
      <w:r>
        <w:rPr>
          <w:b/>
        </w:rPr>
        <w:t xml:space="preserve">Volunteer </w:t>
      </w:r>
      <w:r w:rsidR="00821FEE">
        <w:rPr>
          <w:b/>
        </w:rPr>
        <w:t>Experience</w:t>
      </w:r>
    </w:p>
    <w:p w14:paraId="55851558" w14:textId="77777777" w:rsidR="002332F1" w:rsidRDefault="0056118D" w:rsidP="00CF6E26">
      <w:pPr>
        <w:pBdr>
          <w:top w:val="single" w:sz="4" w:space="1" w:color="auto"/>
        </w:pBdr>
        <w:tabs>
          <w:tab w:val="left" w:pos="720"/>
          <w:tab w:val="center" w:pos="5400"/>
          <w:tab w:val="right" w:pos="10800"/>
        </w:tabs>
      </w:pPr>
      <w:r>
        <w:tab/>
      </w:r>
    </w:p>
    <w:p w14:paraId="65384766" w14:textId="5D8152FC" w:rsidR="00375258" w:rsidRDefault="002332F1">
      <w:pPr>
        <w:tabs>
          <w:tab w:val="left" w:pos="720"/>
          <w:tab w:val="center" w:pos="5400"/>
          <w:tab w:val="right" w:pos="10800"/>
        </w:tabs>
        <w:rPr>
          <w:b/>
        </w:rPr>
      </w:pPr>
      <w:r>
        <w:tab/>
      </w:r>
      <w:r w:rsidR="001B757F">
        <w:rPr>
          <w:b/>
          <w:bCs/>
        </w:rPr>
        <w:t xml:space="preserve">Legislative Page, </w:t>
      </w:r>
      <w:r w:rsidR="0041270C">
        <w:t>South Dakota State Senate</w:t>
      </w:r>
      <w:r w:rsidR="0041270C">
        <w:tab/>
      </w:r>
      <w:r w:rsidR="0041270C">
        <w:tab/>
      </w:r>
      <w:r w:rsidR="0056118D">
        <w:t xml:space="preserve">February 2021 – February 2021 </w:t>
      </w:r>
      <w:r w:rsidR="0056118D">
        <w:tab/>
      </w:r>
      <w:r>
        <w:rPr>
          <w:i/>
          <w:iCs/>
        </w:rPr>
        <w:t>Pierre</w:t>
      </w:r>
      <w:r w:rsidR="0056118D" w:rsidRPr="002332F1">
        <w:rPr>
          <w:i/>
          <w:iCs/>
        </w:rPr>
        <w:t>, SD</w:t>
      </w:r>
    </w:p>
    <w:p w14:paraId="5F87982D" w14:textId="1EE21CBE" w:rsidR="00F05E06" w:rsidRDefault="0058488E">
      <w:pPr>
        <w:numPr>
          <w:ilvl w:val="0"/>
          <w:numId w:val="1"/>
        </w:numPr>
        <w:tabs>
          <w:tab w:val="left" w:pos="720"/>
          <w:tab w:val="center" w:pos="5400"/>
          <w:tab w:val="right" w:pos="10800"/>
        </w:tabs>
      </w:pPr>
      <w:r>
        <w:t xml:space="preserve">Correspond with constituents to provide information and </w:t>
      </w:r>
      <w:r w:rsidR="00A86180">
        <w:t xml:space="preserve">mediated </w:t>
      </w:r>
      <w:r>
        <w:t xml:space="preserve">communication between voters and their </w:t>
      </w:r>
      <w:proofErr w:type="gramStart"/>
      <w:r>
        <w:t>senator</w:t>
      </w:r>
      <w:proofErr w:type="gramEnd"/>
    </w:p>
    <w:p w14:paraId="2579BF25" w14:textId="5B508952" w:rsidR="00C406EF" w:rsidRDefault="00C406EF">
      <w:pPr>
        <w:numPr>
          <w:ilvl w:val="0"/>
          <w:numId w:val="1"/>
        </w:numPr>
        <w:tabs>
          <w:tab w:val="left" w:pos="720"/>
          <w:tab w:val="center" w:pos="5400"/>
          <w:tab w:val="right" w:pos="10800"/>
        </w:tabs>
      </w:pPr>
      <w:r>
        <w:t>Retriev</w:t>
      </w:r>
      <w:r w:rsidR="00CF6E26">
        <w:t>e</w:t>
      </w:r>
      <w:r>
        <w:t xml:space="preserve"> important documents and other items at the request of a </w:t>
      </w:r>
      <w:proofErr w:type="gramStart"/>
      <w:r>
        <w:t>senator</w:t>
      </w:r>
      <w:proofErr w:type="gramEnd"/>
    </w:p>
    <w:p w14:paraId="2799C9B8" w14:textId="0BF62461" w:rsidR="00C406EF" w:rsidRDefault="003950DE">
      <w:pPr>
        <w:numPr>
          <w:ilvl w:val="0"/>
          <w:numId w:val="1"/>
        </w:numPr>
        <w:tabs>
          <w:tab w:val="left" w:pos="720"/>
          <w:tab w:val="center" w:pos="5400"/>
          <w:tab w:val="right" w:pos="10800"/>
        </w:tabs>
      </w:pPr>
      <w:r>
        <w:t>Direct visitors to the Capitol to their desired location</w:t>
      </w:r>
    </w:p>
    <w:p w14:paraId="3940B3FE" w14:textId="7CDE62EB" w:rsidR="003950DE" w:rsidRDefault="007C64B6">
      <w:pPr>
        <w:numPr>
          <w:ilvl w:val="0"/>
          <w:numId w:val="1"/>
        </w:numPr>
        <w:tabs>
          <w:tab w:val="left" w:pos="720"/>
          <w:tab w:val="center" w:pos="5400"/>
          <w:tab w:val="right" w:pos="10800"/>
        </w:tabs>
      </w:pPr>
      <w:r>
        <w:t xml:space="preserve">Tabulate speakers to Senate committees to ensure </w:t>
      </w:r>
      <w:r w:rsidR="009166A3">
        <w:t xml:space="preserve">proper </w:t>
      </w:r>
      <w:proofErr w:type="gramStart"/>
      <w:r w:rsidR="009166A3">
        <w:t>documentation</w:t>
      </w:r>
      <w:proofErr w:type="gramEnd"/>
    </w:p>
    <w:p w14:paraId="0D64BE90" w14:textId="77777777" w:rsidR="009166A3" w:rsidRDefault="009166A3" w:rsidP="009166A3">
      <w:pPr>
        <w:tabs>
          <w:tab w:val="left" w:pos="720"/>
          <w:tab w:val="center" w:pos="5400"/>
          <w:tab w:val="right" w:pos="10800"/>
        </w:tabs>
      </w:pPr>
    </w:p>
    <w:p w14:paraId="335CF1FF" w14:textId="58FD1204" w:rsidR="009166A3" w:rsidRDefault="009166A3" w:rsidP="009166A3">
      <w:pPr>
        <w:tabs>
          <w:tab w:val="left" w:pos="720"/>
          <w:tab w:val="center" w:pos="5400"/>
          <w:tab w:val="right" w:pos="10800"/>
        </w:tabs>
      </w:pPr>
      <w:r>
        <w:tab/>
      </w:r>
      <w:r w:rsidR="000A1689">
        <w:rPr>
          <w:b/>
          <w:bCs/>
        </w:rPr>
        <w:t xml:space="preserve">Assistant </w:t>
      </w:r>
      <w:r w:rsidR="00A665AF">
        <w:rPr>
          <w:b/>
          <w:bCs/>
        </w:rPr>
        <w:t xml:space="preserve">Event Organizer, </w:t>
      </w:r>
      <w:r w:rsidR="000A1689">
        <w:t>LTW</w:t>
      </w:r>
      <w:r w:rsidR="00A665AF">
        <w:t xml:space="preserve"> </w:t>
      </w:r>
      <w:r w:rsidR="00AF26BF">
        <w:t xml:space="preserve">Autism Convention </w:t>
      </w:r>
      <w:r w:rsidR="006719CF">
        <w:t>Committee</w:t>
      </w:r>
      <w:r w:rsidR="000A1689">
        <w:t xml:space="preserve"> </w:t>
      </w:r>
      <w:r w:rsidR="00556802">
        <w:t>September 2021 – June 2022</w:t>
      </w:r>
    </w:p>
    <w:p w14:paraId="1B5F9716" w14:textId="5DAAF898" w:rsidR="00F22645" w:rsidRPr="00F22645" w:rsidRDefault="00F22645" w:rsidP="009166A3">
      <w:pPr>
        <w:tabs>
          <w:tab w:val="left" w:pos="720"/>
          <w:tab w:val="center" w:pos="5400"/>
          <w:tab w:val="right" w:pos="10800"/>
        </w:tabs>
        <w:rPr>
          <w:i/>
          <w:iCs/>
        </w:rPr>
      </w:pPr>
      <w:r>
        <w:tab/>
      </w:r>
      <w:r>
        <w:rPr>
          <w:i/>
          <w:iCs/>
        </w:rPr>
        <w:t>Sioux Falls, SD</w:t>
      </w:r>
    </w:p>
    <w:p w14:paraId="0A290E08" w14:textId="5FF7C4D9" w:rsidR="00A719AF" w:rsidRDefault="006719CF" w:rsidP="00AF26BF">
      <w:pPr>
        <w:numPr>
          <w:ilvl w:val="0"/>
          <w:numId w:val="1"/>
        </w:numPr>
        <w:tabs>
          <w:tab w:val="left" w:pos="720"/>
          <w:tab w:val="center" w:pos="5400"/>
          <w:tab w:val="right" w:pos="10800"/>
        </w:tabs>
      </w:pPr>
      <w:r>
        <w:t xml:space="preserve">Planned the 2022 Lighting the Way Autism Convention on the </w:t>
      </w:r>
      <w:r w:rsidR="00DA34C1">
        <w:t xml:space="preserve">planning </w:t>
      </w:r>
      <w:proofErr w:type="gramStart"/>
      <w:r>
        <w:t>committee</w:t>
      </w:r>
      <w:proofErr w:type="gramEnd"/>
    </w:p>
    <w:p w14:paraId="3B9884B8" w14:textId="5EE8D76B" w:rsidR="00A719AF" w:rsidRDefault="00A719AF" w:rsidP="00AF26BF">
      <w:pPr>
        <w:numPr>
          <w:ilvl w:val="0"/>
          <w:numId w:val="1"/>
        </w:numPr>
        <w:tabs>
          <w:tab w:val="left" w:pos="720"/>
          <w:tab w:val="center" w:pos="5400"/>
          <w:tab w:val="right" w:pos="10800"/>
        </w:tabs>
      </w:pPr>
      <w:r>
        <w:t xml:space="preserve">Coordinated with potential speakers </w:t>
      </w:r>
      <w:r w:rsidR="0060708C">
        <w:t xml:space="preserve">to find experts on relevant </w:t>
      </w:r>
      <w:proofErr w:type="gramStart"/>
      <w:r w:rsidR="0060708C">
        <w:t>topics</w:t>
      </w:r>
      <w:proofErr w:type="gramEnd"/>
    </w:p>
    <w:p w14:paraId="1EE0AA64" w14:textId="3D626AE6" w:rsidR="00CF6E26" w:rsidRDefault="00C40453" w:rsidP="00996908">
      <w:pPr>
        <w:numPr>
          <w:ilvl w:val="0"/>
          <w:numId w:val="1"/>
        </w:numPr>
        <w:tabs>
          <w:tab w:val="left" w:pos="720"/>
          <w:tab w:val="center" w:pos="5400"/>
          <w:tab w:val="right" w:pos="10800"/>
        </w:tabs>
      </w:pPr>
      <w:r>
        <w:t xml:space="preserve">Helped </w:t>
      </w:r>
      <w:r w:rsidR="002A16BD">
        <w:t xml:space="preserve">resolve event </w:t>
      </w:r>
      <w:r w:rsidR="00DF0D58">
        <w:t>logistics</w:t>
      </w:r>
      <w:r w:rsidR="002A16BD">
        <w:t xml:space="preserve"> such as location, internet availability, and </w:t>
      </w:r>
      <w:proofErr w:type="gramStart"/>
      <w:r w:rsidR="002A16BD">
        <w:t>catering</w:t>
      </w:r>
      <w:proofErr w:type="gramEnd"/>
    </w:p>
    <w:p w14:paraId="05EA31AC" w14:textId="77777777" w:rsidR="00CF6E26" w:rsidRDefault="00CF6E26" w:rsidP="00996908">
      <w:pPr>
        <w:tabs>
          <w:tab w:val="left" w:pos="720"/>
          <w:tab w:val="center" w:pos="5400"/>
          <w:tab w:val="right" w:pos="10800"/>
        </w:tabs>
      </w:pPr>
    </w:p>
    <w:p w14:paraId="66949282" w14:textId="03ABBCD8" w:rsidR="00996908" w:rsidRDefault="00F22645" w:rsidP="00996908">
      <w:pPr>
        <w:tabs>
          <w:tab w:val="left" w:pos="720"/>
          <w:tab w:val="center" w:pos="5400"/>
          <w:tab w:val="right" w:pos="10800"/>
        </w:tabs>
      </w:pPr>
      <w:r>
        <w:rPr>
          <w:b/>
          <w:bCs/>
        </w:rPr>
        <w:tab/>
      </w:r>
      <w:r w:rsidR="00996908">
        <w:rPr>
          <w:b/>
          <w:bCs/>
        </w:rPr>
        <w:t xml:space="preserve">Speaker, </w:t>
      </w:r>
      <w:r w:rsidR="00996908">
        <w:t>Lighting the Way Autism Convention</w:t>
      </w:r>
      <w:r w:rsidR="00996908">
        <w:tab/>
      </w:r>
      <w:r w:rsidR="00996908">
        <w:tab/>
        <w:t>June 2022</w:t>
      </w:r>
    </w:p>
    <w:p w14:paraId="20F6E5B1" w14:textId="3F37722F" w:rsidR="006857A3" w:rsidRPr="006857A3" w:rsidRDefault="006857A3" w:rsidP="00996908">
      <w:pPr>
        <w:tabs>
          <w:tab w:val="left" w:pos="720"/>
          <w:tab w:val="center" w:pos="5400"/>
          <w:tab w:val="right" w:pos="10800"/>
        </w:tabs>
        <w:rPr>
          <w:i/>
          <w:iCs/>
        </w:rPr>
      </w:pPr>
      <w:r>
        <w:tab/>
      </w:r>
      <w:r>
        <w:rPr>
          <w:i/>
          <w:iCs/>
        </w:rPr>
        <w:t>Sioux Falls, SD</w:t>
      </w:r>
    </w:p>
    <w:p w14:paraId="288440A6" w14:textId="2D3B0863" w:rsidR="00100DDE" w:rsidRDefault="00BE6C1B" w:rsidP="00100DDE">
      <w:pPr>
        <w:numPr>
          <w:ilvl w:val="0"/>
          <w:numId w:val="1"/>
        </w:numPr>
        <w:tabs>
          <w:tab w:val="left" w:pos="720"/>
          <w:tab w:val="center" w:pos="5400"/>
          <w:tab w:val="right" w:pos="10800"/>
        </w:tabs>
      </w:pPr>
      <w:r>
        <w:t>Delivered a</w:t>
      </w:r>
      <w:r w:rsidR="009622EC">
        <w:t>n hour</w:t>
      </w:r>
      <w:r w:rsidR="006857A3">
        <w:t>-long</w:t>
      </w:r>
      <w:r>
        <w:t xml:space="preserve"> talk to approximately 50 </w:t>
      </w:r>
      <w:r w:rsidR="00100DDE">
        <w:t xml:space="preserve">SPED experts on potential upsides of </w:t>
      </w:r>
      <w:proofErr w:type="gramStart"/>
      <w:r w:rsidR="009622EC">
        <w:t>a</w:t>
      </w:r>
      <w:r w:rsidR="00100DDE">
        <w:t>utism</w:t>
      </w:r>
      <w:proofErr w:type="gramEnd"/>
    </w:p>
    <w:p w14:paraId="65384773" w14:textId="761AC26F" w:rsidR="00375258" w:rsidRPr="00F22645" w:rsidRDefault="00100DDE" w:rsidP="00F22645">
      <w:pPr>
        <w:tabs>
          <w:tab w:val="left" w:pos="720"/>
          <w:tab w:val="center" w:pos="5400"/>
          <w:tab w:val="right" w:pos="10800"/>
        </w:tabs>
        <w:ind w:left="1440"/>
      </w:pPr>
      <w:r>
        <w:t>in the workplace</w:t>
      </w:r>
      <w:r w:rsidR="00113086">
        <w:t xml:space="preserve">, which received high praise on post-event </w:t>
      </w:r>
      <w:proofErr w:type="gramStart"/>
      <w:r w:rsidR="00113086">
        <w:t>surveys</w:t>
      </w:r>
      <w:proofErr w:type="gramEnd"/>
    </w:p>
    <w:sectPr w:rsidR="00375258" w:rsidRPr="00F2264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2C03"/>
    <w:multiLevelType w:val="hybridMultilevel"/>
    <w:tmpl w:val="69AEC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043E9"/>
    <w:multiLevelType w:val="hybridMultilevel"/>
    <w:tmpl w:val="ED3E26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2C1057"/>
    <w:multiLevelType w:val="multilevel"/>
    <w:tmpl w:val="01009BA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8B4F74"/>
    <w:multiLevelType w:val="hybridMultilevel"/>
    <w:tmpl w:val="4F96C4DA"/>
    <w:lvl w:ilvl="0" w:tplc="4D5C2E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C175A42"/>
    <w:multiLevelType w:val="multilevel"/>
    <w:tmpl w:val="E4CE4E6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257246382">
    <w:abstractNumId w:val="4"/>
  </w:num>
  <w:num w:numId="2" w16cid:durableId="541745728">
    <w:abstractNumId w:val="2"/>
  </w:num>
  <w:num w:numId="3" w16cid:durableId="589041885">
    <w:abstractNumId w:val="0"/>
  </w:num>
  <w:num w:numId="4" w16cid:durableId="353769155">
    <w:abstractNumId w:val="1"/>
  </w:num>
  <w:num w:numId="5" w16cid:durableId="206721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58"/>
    <w:rsid w:val="000536E7"/>
    <w:rsid w:val="00064AE5"/>
    <w:rsid w:val="00091500"/>
    <w:rsid w:val="000A1689"/>
    <w:rsid w:val="000E2BF4"/>
    <w:rsid w:val="000F48D8"/>
    <w:rsid w:val="00100DDE"/>
    <w:rsid w:val="00113086"/>
    <w:rsid w:val="00115BF5"/>
    <w:rsid w:val="00181C9B"/>
    <w:rsid w:val="00190C76"/>
    <w:rsid w:val="001B757F"/>
    <w:rsid w:val="001B77FA"/>
    <w:rsid w:val="001E3C7B"/>
    <w:rsid w:val="001E3D34"/>
    <w:rsid w:val="00201A0A"/>
    <w:rsid w:val="002158B4"/>
    <w:rsid w:val="002332F1"/>
    <w:rsid w:val="00240007"/>
    <w:rsid w:val="00240455"/>
    <w:rsid w:val="00286497"/>
    <w:rsid w:val="00293B78"/>
    <w:rsid w:val="002A16BD"/>
    <w:rsid w:val="002A4258"/>
    <w:rsid w:val="002D191E"/>
    <w:rsid w:val="002F729F"/>
    <w:rsid w:val="00326C57"/>
    <w:rsid w:val="003540DF"/>
    <w:rsid w:val="00375258"/>
    <w:rsid w:val="003950DE"/>
    <w:rsid w:val="003A1C32"/>
    <w:rsid w:val="003F05F9"/>
    <w:rsid w:val="003F7414"/>
    <w:rsid w:val="0041270C"/>
    <w:rsid w:val="00425957"/>
    <w:rsid w:val="004B4696"/>
    <w:rsid w:val="004F5EC1"/>
    <w:rsid w:val="004F7500"/>
    <w:rsid w:val="005043E5"/>
    <w:rsid w:val="0052525C"/>
    <w:rsid w:val="005432D7"/>
    <w:rsid w:val="00547525"/>
    <w:rsid w:val="00556802"/>
    <w:rsid w:val="0056118D"/>
    <w:rsid w:val="00573D96"/>
    <w:rsid w:val="0058488E"/>
    <w:rsid w:val="005B7F15"/>
    <w:rsid w:val="005E0210"/>
    <w:rsid w:val="005F4214"/>
    <w:rsid w:val="0060708C"/>
    <w:rsid w:val="00647871"/>
    <w:rsid w:val="006719CF"/>
    <w:rsid w:val="006857A3"/>
    <w:rsid w:val="00696A2A"/>
    <w:rsid w:val="006A2DE0"/>
    <w:rsid w:val="006E0904"/>
    <w:rsid w:val="006E755D"/>
    <w:rsid w:val="0074054C"/>
    <w:rsid w:val="007635F7"/>
    <w:rsid w:val="00776880"/>
    <w:rsid w:val="00776BB6"/>
    <w:rsid w:val="00783E53"/>
    <w:rsid w:val="007A193C"/>
    <w:rsid w:val="007B6AAC"/>
    <w:rsid w:val="007C64B6"/>
    <w:rsid w:val="00813E84"/>
    <w:rsid w:val="00821FEE"/>
    <w:rsid w:val="008523E5"/>
    <w:rsid w:val="00914A09"/>
    <w:rsid w:val="009166A3"/>
    <w:rsid w:val="00920128"/>
    <w:rsid w:val="009622EC"/>
    <w:rsid w:val="00964062"/>
    <w:rsid w:val="0098769B"/>
    <w:rsid w:val="00996908"/>
    <w:rsid w:val="00A22910"/>
    <w:rsid w:val="00A665AF"/>
    <w:rsid w:val="00A66EC7"/>
    <w:rsid w:val="00A719AF"/>
    <w:rsid w:val="00A86180"/>
    <w:rsid w:val="00AF26BF"/>
    <w:rsid w:val="00B036DD"/>
    <w:rsid w:val="00B25335"/>
    <w:rsid w:val="00B33C7A"/>
    <w:rsid w:val="00B467E2"/>
    <w:rsid w:val="00B653E8"/>
    <w:rsid w:val="00B713A8"/>
    <w:rsid w:val="00B7419F"/>
    <w:rsid w:val="00B85B4A"/>
    <w:rsid w:val="00BD47FD"/>
    <w:rsid w:val="00BE6C1B"/>
    <w:rsid w:val="00C15320"/>
    <w:rsid w:val="00C17DB4"/>
    <w:rsid w:val="00C25EEC"/>
    <w:rsid w:val="00C40453"/>
    <w:rsid w:val="00C406EF"/>
    <w:rsid w:val="00C426AD"/>
    <w:rsid w:val="00C451C3"/>
    <w:rsid w:val="00C53B0F"/>
    <w:rsid w:val="00C81E87"/>
    <w:rsid w:val="00C96F8B"/>
    <w:rsid w:val="00CC5E9D"/>
    <w:rsid w:val="00CE371F"/>
    <w:rsid w:val="00CE381E"/>
    <w:rsid w:val="00CF6E26"/>
    <w:rsid w:val="00D5595E"/>
    <w:rsid w:val="00D66B9C"/>
    <w:rsid w:val="00DA34C1"/>
    <w:rsid w:val="00DF0D58"/>
    <w:rsid w:val="00E05B46"/>
    <w:rsid w:val="00E17756"/>
    <w:rsid w:val="00E369C0"/>
    <w:rsid w:val="00EA0335"/>
    <w:rsid w:val="00EA6692"/>
    <w:rsid w:val="00EB4952"/>
    <w:rsid w:val="00ED0702"/>
    <w:rsid w:val="00ED2C85"/>
    <w:rsid w:val="00EE1E00"/>
    <w:rsid w:val="00EF2272"/>
    <w:rsid w:val="00F05E06"/>
    <w:rsid w:val="00F22645"/>
    <w:rsid w:val="00F51749"/>
    <w:rsid w:val="00F73F77"/>
    <w:rsid w:val="00F759E8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474C"/>
  <w15:docId w15:val="{A8B97725-B041-48FA-8032-D4990A05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21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40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4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acestabro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Caery</dc:creator>
  <cp:lastModifiedBy>Isaac Estabrook</cp:lastModifiedBy>
  <cp:revision>2</cp:revision>
  <cp:lastPrinted>2023-09-27T13:17:00Z</cp:lastPrinted>
  <dcterms:created xsi:type="dcterms:W3CDTF">2023-10-04T21:51:00Z</dcterms:created>
  <dcterms:modified xsi:type="dcterms:W3CDTF">2023-10-04T21:51:00Z</dcterms:modified>
</cp:coreProperties>
</file>